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3907" w14:textId="77777777" w:rsidR="001477FC" w:rsidRDefault="001477FC" w:rsidP="001477FC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 xml:space="preserve">Ayuntamiento de Perales </w:t>
      </w:r>
      <w:proofErr w:type="gramStart"/>
      <w:r>
        <w:rPr>
          <w:rFonts w:ascii="Courier New" w:hAnsi="Courier New" w:cs="Courier New"/>
          <w:bCs w:val="0"/>
          <w:iCs w:val="0"/>
          <w:u w:val="none"/>
        </w:rPr>
        <w:t>( Palencia</w:t>
      </w:r>
      <w:proofErr w:type="gramEnd"/>
      <w:r>
        <w:rPr>
          <w:rFonts w:ascii="Courier New" w:hAnsi="Courier New" w:cs="Courier New"/>
          <w:bCs w:val="0"/>
          <w:iCs w:val="0"/>
          <w:u w:val="none"/>
        </w:rPr>
        <w:t xml:space="preserve"> )</w:t>
      </w:r>
    </w:p>
    <w:p w14:paraId="703CBCCC" w14:textId="77777777" w:rsidR="001477FC" w:rsidRDefault="001477FC" w:rsidP="001477FC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 xml:space="preserve">Plaza Mayor, </w:t>
      </w:r>
      <w:proofErr w:type="spellStart"/>
      <w:r>
        <w:rPr>
          <w:rFonts w:ascii="Courier New" w:hAnsi="Courier New" w:cs="Courier New"/>
          <w:bCs w:val="0"/>
          <w:iCs w:val="0"/>
          <w:u w:val="none"/>
        </w:rPr>
        <w:t>nº</w:t>
      </w:r>
      <w:proofErr w:type="spellEnd"/>
      <w:r>
        <w:rPr>
          <w:rFonts w:ascii="Courier New" w:hAnsi="Courier New" w:cs="Courier New"/>
          <w:bCs w:val="0"/>
          <w:iCs w:val="0"/>
          <w:u w:val="none"/>
        </w:rPr>
        <w:t xml:space="preserve"> 2</w:t>
      </w:r>
    </w:p>
    <w:p w14:paraId="6523D6AB" w14:textId="77777777" w:rsidR="001477FC" w:rsidRDefault="001477FC" w:rsidP="001477FC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>C.P 34429</w:t>
      </w:r>
    </w:p>
    <w:p w14:paraId="2AEF4201" w14:textId="77777777" w:rsidR="001477FC" w:rsidRDefault="001477FC" w:rsidP="001477FC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>Teléfono 979 82-70-41</w:t>
      </w:r>
    </w:p>
    <w:p w14:paraId="37C3D8B6" w14:textId="77777777" w:rsidR="001477FC" w:rsidRDefault="001477FC" w:rsidP="001477FC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>Secretario@perales.es</w:t>
      </w:r>
    </w:p>
    <w:p w14:paraId="3224F6CA" w14:textId="77777777" w:rsidR="001477FC" w:rsidRDefault="001477FC" w:rsidP="001477FC">
      <w:pPr>
        <w:spacing w:line="360" w:lineRule="auto"/>
        <w:ind w:firstLine="709"/>
        <w:jc w:val="center"/>
        <w:rPr>
          <w:rFonts w:eastAsia="Calibri"/>
          <w:b/>
          <w:iCs/>
          <w:color w:val="333333"/>
          <w:sz w:val="32"/>
          <w:szCs w:val="32"/>
          <w:u w:val="single"/>
          <w:lang w:eastAsia="x-none"/>
        </w:rPr>
      </w:pPr>
    </w:p>
    <w:p w14:paraId="24346AA2" w14:textId="2B0B813D" w:rsidR="001477FC" w:rsidRPr="00CF4E98" w:rsidRDefault="001477FC" w:rsidP="00CF4E98">
      <w:pPr>
        <w:spacing w:line="360" w:lineRule="auto"/>
        <w:ind w:firstLine="709"/>
        <w:jc w:val="center"/>
        <w:rPr>
          <w:rFonts w:eastAsia="Calibri"/>
          <w:b/>
          <w:iCs/>
          <w:color w:val="333333"/>
          <w:sz w:val="32"/>
          <w:szCs w:val="32"/>
          <w:u w:val="single"/>
          <w:lang w:eastAsia="x-none"/>
        </w:rPr>
      </w:pPr>
      <w:r w:rsidRPr="001477FC">
        <w:rPr>
          <w:rFonts w:eastAsia="Calibri"/>
          <w:b/>
          <w:iCs/>
          <w:color w:val="333333"/>
          <w:sz w:val="32"/>
          <w:szCs w:val="32"/>
          <w:u w:val="single"/>
          <w:lang w:eastAsia="x-none"/>
        </w:rPr>
        <w:t>ANUNCIO</w:t>
      </w:r>
    </w:p>
    <w:p w14:paraId="603319E2" w14:textId="51493A3B" w:rsidR="001477FC" w:rsidRPr="001477FC" w:rsidRDefault="001477FC" w:rsidP="001477FC">
      <w:pPr>
        <w:spacing w:line="360" w:lineRule="auto"/>
        <w:ind w:firstLine="709"/>
        <w:jc w:val="both"/>
        <w:rPr>
          <w:rFonts w:ascii="Verdana" w:eastAsia="Calibri" w:hAnsi="Verdana"/>
          <w:iCs/>
          <w:color w:val="333333"/>
          <w:sz w:val="20"/>
          <w:szCs w:val="20"/>
          <w:lang w:eastAsia="x-none"/>
        </w:rPr>
      </w:pPr>
      <w:r w:rsidRPr="00CB2855">
        <w:rPr>
          <w:rFonts w:ascii="Verdana" w:eastAsia="Calibri" w:hAnsi="Verdana"/>
          <w:iCs/>
          <w:color w:val="333333"/>
          <w:sz w:val="20"/>
          <w:szCs w:val="20"/>
          <w:lang w:val="x-none" w:eastAsia="x-none"/>
        </w:rPr>
        <w:t xml:space="preserve">Habiéndose presentado </w:t>
      </w:r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por la empresa American </w:t>
      </w:r>
      <w:proofErr w:type="spellStart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>Towers</w:t>
      </w:r>
      <w:proofErr w:type="spellEnd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 España </w:t>
      </w:r>
      <w:r w:rsidRPr="00CB2855">
        <w:rPr>
          <w:rFonts w:ascii="Verdana" w:eastAsia="Calibri" w:hAnsi="Verdana"/>
          <w:iCs/>
          <w:color w:val="333333"/>
          <w:sz w:val="20"/>
          <w:szCs w:val="20"/>
          <w:lang w:val="x-none" w:eastAsia="x-none"/>
        </w:rPr>
        <w:t xml:space="preserve">solicitud </w:t>
      </w:r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de autorización de uso excepcional en suelo rústico común para la actividad </w:t>
      </w:r>
      <w:r w:rsidRPr="00CB2855">
        <w:rPr>
          <w:rFonts w:ascii="Verdana" w:eastAsia="Calibri" w:hAnsi="Verdana"/>
          <w:iCs/>
          <w:color w:val="333333"/>
          <w:sz w:val="20"/>
          <w:szCs w:val="20"/>
          <w:lang w:val="x-none" w:eastAsia="x-none"/>
        </w:rPr>
        <w:t xml:space="preserve">de </w:t>
      </w:r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“ Legalización de la instalación de una estación base de telefonía móvil, ya construida, y la obtención de la correspondiente licencia de obra”, en el polígono </w:t>
      </w:r>
      <w:proofErr w:type="spellStart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>nº</w:t>
      </w:r>
      <w:proofErr w:type="spellEnd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 4, parcela 42 de Perales.</w:t>
      </w:r>
    </w:p>
    <w:p w14:paraId="5460ACEB" w14:textId="77777777" w:rsidR="001477FC" w:rsidRPr="00CB2855" w:rsidRDefault="001477FC" w:rsidP="001477FC">
      <w:pPr>
        <w:spacing w:line="360" w:lineRule="auto"/>
        <w:ind w:firstLine="709"/>
        <w:jc w:val="both"/>
        <w:rPr>
          <w:rFonts w:ascii="Verdana" w:hAnsi="Verdana"/>
          <w:sz w:val="20"/>
          <w:lang w:val="x-none" w:eastAsia="x-none"/>
        </w:rPr>
      </w:pPr>
    </w:p>
    <w:p w14:paraId="1BD68844" w14:textId="08086EC4" w:rsidR="001477FC" w:rsidRPr="00CB2855" w:rsidRDefault="001477FC" w:rsidP="001477FC">
      <w:pPr>
        <w:spacing w:line="360" w:lineRule="auto"/>
        <w:ind w:right="-25" w:firstLine="696"/>
        <w:jc w:val="both"/>
        <w:rPr>
          <w:rFonts w:ascii="Verdana" w:hAnsi="Verdana"/>
          <w:sz w:val="20"/>
          <w:lang w:val="x-none" w:eastAsia="x-none"/>
        </w:rPr>
      </w:pPr>
      <w:r w:rsidRPr="00CB2855">
        <w:rPr>
          <w:rFonts w:ascii="Verdana" w:hAnsi="Verdana"/>
          <w:sz w:val="20"/>
          <w:lang w:val="x-none" w:eastAsia="x-none"/>
        </w:rPr>
        <w:t xml:space="preserve">En cumplimiento del artículo 28 del Texto Refundido de la Ley de Prevención Ambiental de Castilla y León, aprobado por Decreto Legislativo 1/2015, de 12 de noviembre, se procede a abrir período de información pública por plazo de </w:t>
      </w:r>
      <w:r w:rsidR="00D768BA">
        <w:rPr>
          <w:rFonts w:ascii="Verdana" w:hAnsi="Verdana"/>
          <w:sz w:val="20"/>
          <w:lang w:eastAsia="x-none"/>
        </w:rPr>
        <w:t>veinte</w:t>
      </w:r>
      <w:r w:rsidRPr="00CB2855">
        <w:rPr>
          <w:rFonts w:ascii="Verdana" w:hAnsi="Verdana"/>
          <w:sz w:val="20"/>
          <w:lang w:val="x-none" w:eastAsia="x-none"/>
        </w:rPr>
        <w:t xml:space="preserve"> días </w:t>
      </w:r>
      <w:r>
        <w:rPr>
          <w:rFonts w:ascii="Verdana" w:hAnsi="Verdana"/>
          <w:sz w:val="20"/>
          <w:lang w:eastAsia="x-none"/>
        </w:rPr>
        <w:t xml:space="preserve">hábiles </w:t>
      </w:r>
      <w:r w:rsidRPr="00CB2855">
        <w:rPr>
          <w:rFonts w:ascii="Verdana" w:hAnsi="Verdana"/>
          <w:sz w:val="20"/>
          <w:lang w:val="x-none" w:eastAsia="x-none"/>
        </w:rPr>
        <w:t xml:space="preserve">desde la aparición del presente anuncio en el </w:t>
      </w:r>
      <w:r w:rsidRPr="00CB2855">
        <w:rPr>
          <w:rFonts w:ascii="Verdana" w:hAnsi="Verdana"/>
          <w:i/>
          <w:iCs/>
          <w:sz w:val="20"/>
          <w:lang w:val="x-none" w:eastAsia="x-none"/>
        </w:rPr>
        <w:t xml:space="preserve">Boletín Oficial de la Provincia, </w:t>
      </w:r>
      <w:r w:rsidRPr="00CB2855">
        <w:rPr>
          <w:rFonts w:ascii="Verdana" w:hAnsi="Verdana"/>
          <w:sz w:val="20"/>
          <w:lang w:val="x-none" w:eastAsia="x-none"/>
        </w:rPr>
        <w:t>para que, quienes se vean afectados de algún modo por dicha actividad, presenten las alegaciones que consideren pertinentes.</w:t>
      </w:r>
    </w:p>
    <w:p w14:paraId="10366AD4" w14:textId="77777777" w:rsidR="001477FC" w:rsidRPr="00CB2855" w:rsidRDefault="001477FC" w:rsidP="001477FC">
      <w:pPr>
        <w:spacing w:line="360" w:lineRule="auto"/>
        <w:ind w:firstLine="709"/>
        <w:jc w:val="both"/>
        <w:rPr>
          <w:rFonts w:ascii="Verdana" w:hAnsi="Verdana"/>
          <w:sz w:val="20"/>
          <w:lang w:val="x-none" w:eastAsia="x-none"/>
        </w:rPr>
      </w:pPr>
    </w:p>
    <w:p w14:paraId="12ACFD7E" w14:textId="16AB7440" w:rsidR="001477FC" w:rsidRPr="00CB2855" w:rsidRDefault="001477FC" w:rsidP="001477FC">
      <w:pPr>
        <w:spacing w:line="360" w:lineRule="auto"/>
        <w:ind w:right="-25" w:firstLine="696"/>
        <w:jc w:val="both"/>
        <w:rPr>
          <w:rFonts w:ascii="Verdana" w:hAnsi="Verdana"/>
          <w:sz w:val="20"/>
          <w:lang w:val="x-none" w:eastAsia="x-none"/>
        </w:rPr>
      </w:pPr>
      <w:r w:rsidRPr="00CB2855">
        <w:rPr>
          <w:rFonts w:ascii="Verdana" w:hAnsi="Verdana"/>
          <w:sz w:val="20"/>
          <w:lang w:val="x-none" w:eastAsia="x-none"/>
        </w:rPr>
        <w:t>El expediente objeto de esta información se encuentra depositado en las dependencias de este Ayuntamiento, pudiéndose consultar en las misma durante horario de oficina</w:t>
      </w:r>
      <w:r>
        <w:rPr>
          <w:rFonts w:ascii="Verdana" w:hAnsi="Verdana"/>
          <w:sz w:val="20"/>
          <w:lang w:eastAsia="x-none"/>
        </w:rPr>
        <w:t xml:space="preserve"> ( martes y jueves de 10 a 14 horas)</w:t>
      </w:r>
      <w:r w:rsidRPr="00CB2855">
        <w:rPr>
          <w:rFonts w:ascii="Verdana" w:hAnsi="Verdana"/>
          <w:sz w:val="20"/>
          <w:lang w:val="x-none" w:eastAsia="x-none"/>
        </w:rPr>
        <w:t xml:space="preserve">. </w:t>
      </w:r>
    </w:p>
    <w:p w14:paraId="43AF37E0" w14:textId="77777777" w:rsidR="001477FC" w:rsidRDefault="001477FC" w:rsidP="001477FC">
      <w:pPr>
        <w:spacing w:line="360" w:lineRule="auto"/>
        <w:jc w:val="center"/>
        <w:rPr>
          <w:rFonts w:ascii="Verdana" w:hAnsi="Verdana"/>
          <w:sz w:val="20"/>
          <w:lang w:val="x-none" w:eastAsia="x-none"/>
        </w:rPr>
      </w:pPr>
    </w:p>
    <w:p w14:paraId="7E9C7A26" w14:textId="129A21C1" w:rsidR="00AB1EE1" w:rsidRDefault="00AB1EE1" w:rsidP="004E41C6">
      <w:pPr>
        <w:spacing w:line="360" w:lineRule="auto"/>
        <w:ind w:left="708" w:firstLine="708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 xml:space="preserve">Perales a </w:t>
      </w:r>
      <w:r w:rsidR="00D768BA">
        <w:rPr>
          <w:rFonts w:ascii="Verdana" w:hAnsi="Verdana"/>
          <w:sz w:val="20"/>
          <w:lang w:eastAsia="x-none"/>
        </w:rPr>
        <w:t>16</w:t>
      </w:r>
      <w:r>
        <w:rPr>
          <w:rFonts w:ascii="Verdana" w:hAnsi="Verdana"/>
          <w:sz w:val="20"/>
          <w:lang w:eastAsia="x-none"/>
        </w:rPr>
        <w:t xml:space="preserve"> de </w:t>
      </w:r>
      <w:r w:rsidR="00D768BA">
        <w:rPr>
          <w:rFonts w:ascii="Verdana" w:hAnsi="Verdana"/>
          <w:sz w:val="20"/>
          <w:lang w:eastAsia="x-none"/>
        </w:rPr>
        <w:t>diciembre</w:t>
      </w:r>
      <w:bookmarkStart w:id="0" w:name="_GoBack"/>
      <w:bookmarkEnd w:id="0"/>
      <w:r>
        <w:rPr>
          <w:rFonts w:ascii="Verdana" w:hAnsi="Verdana"/>
          <w:sz w:val="20"/>
          <w:lang w:eastAsia="x-none"/>
        </w:rPr>
        <w:t xml:space="preserve"> </w:t>
      </w:r>
      <w:proofErr w:type="spellStart"/>
      <w:r>
        <w:rPr>
          <w:rFonts w:ascii="Verdana" w:hAnsi="Verdana"/>
          <w:sz w:val="20"/>
          <w:lang w:eastAsia="x-none"/>
        </w:rPr>
        <w:t>de</w:t>
      </w:r>
      <w:proofErr w:type="spellEnd"/>
      <w:r>
        <w:rPr>
          <w:rFonts w:ascii="Verdana" w:hAnsi="Verdana"/>
          <w:sz w:val="20"/>
          <w:lang w:eastAsia="x-none"/>
        </w:rPr>
        <w:t xml:space="preserve"> 2.022</w:t>
      </w:r>
    </w:p>
    <w:p w14:paraId="2C7C4F1D" w14:textId="77777777" w:rsidR="00AB1EE1" w:rsidRDefault="00AB1EE1" w:rsidP="001477FC">
      <w:pPr>
        <w:spacing w:line="360" w:lineRule="auto"/>
        <w:jc w:val="center"/>
        <w:rPr>
          <w:rFonts w:ascii="Verdana" w:hAnsi="Verdana"/>
          <w:sz w:val="20"/>
          <w:lang w:eastAsia="x-none"/>
        </w:rPr>
      </w:pPr>
    </w:p>
    <w:p w14:paraId="413ACB88" w14:textId="77777777" w:rsidR="00AB1EE1" w:rsidRDefault="00AB1EE1" w:rsidP="00CF4E98">
      <w:pPr>
        <w:spacing w:line="360" w:lineRule="auto"/>
        <w:ind w:left="2832" w:firstLine="708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El Alcalde</w:t>
      </w:r>
    </w:p>
    <w:p w14:paraId="11858047" w14:textId="26766673" w:rsidR="00AB1EE1" w:rsidRPr="00AB1EE1" w:rsidRDefault="00AB1EE1" w:rsidP="004E41C6">
      <w:pPr>
        <w:spacing w:line="360" w:lineRule="auto"/>
        <w:ind w:left="2124" w:firstLine="708"/>
        <w:rPr>
          <w:rFonts w:ascii="Verdana" w:hAnsi="Verdana"/>
          <w:sz w:val="20"/>
          <w:lang w:eastAsia="x-none"/>
        </w:rPr>
        <w:sectPr w:rsidR="00AB1EE1" w:rsidRPr="00AB1EE1">
          <w:pgSz w:w="11906" w:h="16838"/>
          <w:pgMar w:top="1525" w:right="1701" w:bottom="1418" w:left="1701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lang w:eastAsia="x-none"/>
        </w:rPr>
        <w:t>Fdo. José Luis Marcos Pinto</w:t>
      </w:r>
    </w:p>
    <w:p w14:paraId="4996CB6E" w14:textId="77777777" w:rsidR="001477FC" w:rsidRDefault="001477FC" w:rsidP="001477FC">
      <w:pPr>
        <w:rPr>
          <w:lang w:val="en-US" w:eastAsia="en-US"/>
        </w:rPr>
      </w:pPr>
      <w:bookmarkStart w:id="1" w:name="documento9"/>
      <w:r>
        <w:rPr>
          <w:lang w:val="en-US" w:eastAsia="en-US"/>
        </w:rPr>
        <w:lastRenderedPageBreak/>
        <w:t xml:space="preserve"> </w:t>
      </w:r>
      <w:bookmarkEnd w:id="1"/>
    </w:p>
    <w:p w14:paraId="05EDEF77" w14:textId="77777777" w:rsidR="000E02C2" w:rsidRDefault="000E02C2"/>
    <w:sectPr w:rsidR="000E0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4"/>
    <w:rsid w:val="00081D34"/>
    <w:rsid w:val="000E02C2"/>
    <w:rsid w:val="001477FC"/>
    <w:rsid w:val="004E41C6"/>
    <w:rsid w:val="00AB1EE1"/>
    <w:rsid w:val="00CF4E98"/>
    <w:rsid w:val="00D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2853"/>
  <w15:chartTrackingRefBased/>
  <w15:docId w15:val="{23AAEC53-262A-4183-B590-5815D4C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477FC"/>
    <w:pPr>
      <w:jc w:val="center"/>
    </w:pPr>
    <w:rPr>
      <w:rFonts w:ascii="Calibri" w:hAnsi="Calibri"/>
      <w:b/>
      <w:bCs/>
      <w:i/>
      <w:iCs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1477FC"/>
    <w:rPr>
      <w:rFonts w:ascii="Calibri" w:eastAsia="Times New Roman" w:hAnsi="Calibri" w:cs="Times New Roman"/>
      <w:b/>
      <w:bCs/>
      <w:i/>
      <w:i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2022-10-03T16:32:00Z</dcterms:created>
  <dcterms:modified xsi:type="dcterms:W3CDTF">2022-12-16T10:53:00Z</dcterms:modified>
</cp:coreProperties>
</file>